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962" w:rsidRDefault="00C104CF" w:rsidP="00CC347B">
      <w:pPr>
        <w:spacing w:after="0"/>
        <w:rPr>
          <w:rFonts w:ascii="Times New Roman" w:hAnsi="Times New Roman" w:cs="Times New Roman"/>
          <w:b/>
          <w:sz w:val="28"/>
          <w:lang w:val="en-GB"/>
        </w:rPr>
      </w:pPr>
      <w:proofErr w:type="gramStart"/>
      <w:r>
        <w:rPr>
          <w:rFonts w:ascii="Times New Roman" w:hAnsi="Times New Roman" w:cs="Times New Roman"/>
          <w:b/>
          <w:sz w:val="28"/>
          <w:lang w:val="en-GB"/>
        </w:rPr>
        <w:t xml:space="preserve">Conference </w:t>
      </w:r>
      <w:r w:rsidR="00074458" w:rsidRPr="00C104CF">
        <w:rPr>
          <w:rFonts w:ascii="Times New Roman" w:hAnsi="Times New Roman" w:cs="Times New Roman"/>
          <w:b/>
          <w:sz w:val="28"/>
          <w:lang w:val="en-GB"/>
        </w:rPr>
        <w:t xml:space="preserve"> –</w:t>
      </w:r>
      <w:proofErr w:type="gramEnd"/>
      <w:r w:rsidR="00074458" w:rsidRPr="00C104CF">
        <w:rPr>
          <w:rFonts w:ascii="Times New Roman" w:hAnsi="Times New Roman" w:cs="Times New Roman"/>
          <w:b/>
          <w:sz w:val="28"/>
          <w:lang w:val="en-GB"/>
        </w:rPr>
        <w:t xml:space="preserve"> The Nature of Desire</w:t>
      </w:r>
      <w:r w:rsidR="00A56962">
        <w:rPr>
          <w:rFonts w:ascii="Times New Roman" w:hAnsi="Times New Roman" w:cs="Times New Roman"/>
          <w:b/>
          <w:sz w:val="28"/>
          <w:lang w:val="en-GB"/>
        </w:rPr>
        <w:t>.</w:t>
      </w:r>
    </w:p>
    <w:p w:rsidR="00074458" w:rsidRPr="00CC347B" w:rsidRDefault="00C104CF" w:rsidP="00CC347B">
      <w:pPr>
        <w:spacing w:after="0"/>
        <w:rPr>
          <w:rFonts w:ascii="Times New Roman" w:hAnsi="Times New Roman" w:cs="Times New Roman"/>
          <w:b/>
          <w:sz w:val="24"/>
          <w:lang w:val="en-GB"/>
        </w:rPr>
      </w:pPr>
      <w:r w:rsidRPr="00CC347B">
        <w:rPr>
          <w:rFonts w:ascii="Times New Roman" w:hAnsi="Times New Roman" w:cs="Times New Roman"/>
          <w:b/>
          <w:sz w:val="24"/>
          <w:lang w:val="en-GB"/>
        </w:rPr>
        <w:t>University of Geneva</w:t>
      </w:r>
      <w:r w:rsidR="00A56962" w:rsidRPr="00CC347B">
        <w:rPr>
          <w:rFonts w:ascii="Times New Roman" w:hAnsi="Times New Roman" w:cs="Times New Roman"/>
          <w:b/>
          <w:sz w:val="24"/>
          <w:lang w:val="en-GB"/>
        </w:rPr>
        <w:t>, June 26</w:t>
      </w:r>
      <w:r w:rsidR="00A56962" w:rsidRPr="00CC347B">
        <w:rPr>
          <w:rFonts w:ascii="Times New Roman" w:hAnsi="Times New Roman" w:cs="Times New Roman"/>
          <w:b/>
          <w:sz w:val="24"/>
          <w:vertAlign w:val="superscript"/>
          <w:lang w:val="en-GB"/>
        </w:rPr>
        <w:t>th</w:t>
      </w:r>
      <w:r w:rsidR="00A56962" w:rsidRPr="00CC347B">
        <w:rPr>
          <w:rFonts w:ascii="Times New Roman" w:hAnsi="Times New Roman" w:cs="Times New Roman"/>
          <w:b/>
          <w:sz w:val="24"/>
          <w:lang w:val="en-GB"/>
        </w:rPr>
        <w:t>-28</w:t>
      </w:r>
      <w:r w:rsidR="00A56962" w:rsidRPr="00CC347B">
        <w:rPr>
          <w:rFonts w:ascii="Times New Roman" w:hAnsi="Times New Roman" w:cs="Times New Roman"/>
          <w:b/>
          <w:sz w:val="24"/>
          <w:vertAlign w:val="superscript"/>
          <w:lang w:val="en-GB"/>
        </w:rPr>
        <w:t>th</w:t>
      </w:r>
      <w:r w:rsidR="00A56962" w:rsidRPr="00CC347B">
        <w:rPr>
          <w:rFonts w:ascii="Times New Roman" w:hAnsi="Times New Roman" w:cs="Times New Roman"/>
          <w:b/>
          <w:sz w:val="24"/>
          <w:lang w:val="en-GB"/>
        </w:rPr>
        <w:t xml:space="preserve"> 2012</w:t>
      </w:r>
      <w:r w:rsidR="00074458" w:rsidRPr="00CC347B">
        <w:rPr>
          <w:rFonts w:ascii="Times New Roman" w:hAnsi="Times New Roman" w:cs="Times New Roman"/>
          <w:b/>
          <w:sz w:val="24"/>
          <w:lang w:val="en-GB"/>
        </w:rPr>
        <w:t>.</w:t>
      </w:r>
    </w:p>
    <w:p w:rsidR="00C104CF" w:rsidRDefault="00C104CF">
      <w:pPr>
        <w:rPr>
          <w:rFonts w:ascii="Times New Roman" w:hAnsi="Times New Roman" w:cs="Times New Roman"/>
          <w:b/>
          <w:sz w:val="24"/>
          <w:lang w:val="en-GB"/>
        </w:rPr>
      </w:pPr>
    </w:p>
    <w:p w:rsidR="00967BB7" w:rsidRPr="00074458" w:rsidRDefault="003526F4">
      <w:pPr>
        <w:rPr>
          <w:rFonts w:ascii="Times New Roman" w:hAnsi="Times New Roman" w:cs="Times New Roman"/>
          <w:sz w:val="24"/>
          <w:lang w:val="en-GB"/>
        </w:rPr>
      </w:pPr>
      <w:r w:rsidRPr="00074458">
        <w:rPr>
          <w:rFonts w:ascii="Times New Roman" w:hAnsi="Times New Roman" w:cs="Times New Roman"/>
          <w:sz w:val="24"/>
          <w:lang w:val="en-GB"/>
        </w:rPr>
        <w:t xml:space="preserve">As a matter of fact, we desire lots of things. </w:t>
      </w:r>
      <w:r w:rsidR="00FE05FF" w:rsidRPr="00074458">
        <w:rPr>
          <w:rFonts w:ascii="Times New Roman" w:hAnsi="Times New Roman" w:cs="Times New Roman"/>
          <w:sz w:val="24"/>
          <w:lang w:val="en-GB"/>
        </w:rPr>
        <w:t>But what are desires?</w:t>
      </w:r>
      <w:r w:rsidRPr="00074458">
        <w:rPr>
          <w:rFonts w:ascii="Times New Roman" w:hAnsi="Times New Roman" w:cs="Times New Roman"/>
          <w:sz w:val="24"/>
          <w:lang w:val="en-GB"/>
        </w:rPr>
        <w:t xml:space="preserve"> </w:t>
      </w:r>
      <w:r w:rsidR="00FE05FF" w:rsidRPr="00074458">
        <w:rPr>
          <w:rFonts w:ascii="Times New Roman" w:hAnsi="Times New Roman" w:cs="Times New Roman"/>
          <w:sz w:val="24"/>
          <w:lang w:val="en-GB"/>
        </w:rPr>
        <w:t xml:space="preserve">Despite the standard mention of desires in </w:t>
      </w:r>
      <w:r w:rsidR="00FA0A12">
        <w:rPr>
          <w:rFonts w:ascii="Times New Roman" w:hAnsi="Times New Roman" w:cs="Times New Roman"/>
          <w:sz w:val="24"/>
          <w:lang w:val="en-GB"/>
        </w:rPr>
        <w:t xml:space="preserve">different </w:t>
      </w:r>
      <w:r w:rsidR="00FE05FF" w:rsidRPr="00074458">
        <w:rPr>
          <w:rFonts w:ascii="Times New Roman" w:hAnsi="Times New Roman" w:cs="Times New Roman"/>
          <w:sz w:val="24"/>
          <w:lang w:val="en-GB"/>
        </w:rPr>
        <w:t xml:space="preserve">contemporary </w:t>
      </w:r>
      <w:r w:rsidR="00FA0A12">
        <w:rPr>
          <w:rFonts w:ascii="Times New Roman" w:hAnsi="Times New Roman" w:cs="Times New Roman"/>
          <w:sz w:val="24"/>
          <w:lang w:val="en-GB"/>
        </w:rPr>
        <w:t xml:space="preserve">debates, </w:t>
      </w:r>
      <w:r w:rsidR="00FE05FF" w:rsidRPr="00074458">
        <w:rPr>
          <w:rFonts w:ascii="Times New Roman" w:hAnsi="Times New Roman" w:cs="Times New Roman"/>
          <w:sz w:val="24"/>
          <w:lang w:val="en-GB"/>
        </w:rPr>
        <w:t xml:space="preserve">the question of the </w:t>
      </w:r>
      <w:r w:rsidR="00FE05FF" w:rsidRPr="00074458">
        <w:rPr>
          <w:rFonts w:ascii="Times New Roman" w:hAnsi="Times New Roman" w:cs="Times New Roman"/>
          <w:i/>
          <w:sz w:val="24"/>
          <w:lang w:val="en-GB"/>
        </w:rPr>
        <w:t>nature</w:t>
      </w:r>
      <w:r w:rsidR="00FE05FF" w:rsidRPr="00074458">
        <w:rPr>
          <w:rFonts w:ascii="Times New Roman" w:hAnsi="Times New Roman" w:cs="Times New Roman"/>
          <w:sz w:val="24"/>
          <w:lang w:val="en-GB"/>
        </w:rPr>
        <w:t xml:space="preserve"> of desire </w:t>
      </w:r>
      <w:r w:rsidR="005561F3" w:rsidRPr="00074458">
        <w:rPr>
          <w:rFonts w:ascii="Times New Roman" w:hAnsi="Times New Roman" w:cs="Times New Roman"/>
          <w:sz w:val="24"/>
          <w:lang w:val="en-GB"/>
        </w:rPr>
        <w:t>is</w:t>
      </w:r>
      <w:r w:rsidR="00FE05FF" w:rsidRPr="00074458">
        <w:rPr>
          <w:rFonts w:ascii="Times New Roman" w:hAnsi="Times New Roman" w:cs="Times New Roman"/>
          <w:sz w:val="24"/>
          <w:lang w:val="en-GB"/>
        </w:rPr>
        <w:t xml:space="preserve"> rarely addressed. The aim of this conference is to put the issue of the nature of desire in its right place.</w:t>
      </w:r>
    </w:p>
    <w:p w:rsidR="00BC767F" w:rsidRDefault="00265C9A">
      <w:pPr>
        <w:rPr>
          <w:rFonts w:ascii="Times New Roman" w:hAnsi="Times New Roman" w:cs="Times New Roman"/>
          <w:sz w:val="24"/>
          <w:lang w:val="en-GB"/>
        </w:rPr>
      </w:pPr>
      <w:r>
        <w:rPr>
          <w:rFonts w:ascii="Times New Roman" w:hAnsi="Times New Roman" w:cs="Times New Roman"/>
          <w:sz w:val="24"/>
          <w:lang w:val="en-GB"/>
        </w:rPr>
        <w:t xml:space="preserve">In the recent literature, several accounts of desires have been defended. For some, values are essential to understand desires. For others, the relation desires bear to motivation and action is essential to them. Alternatively, </w:t>
      </w:r>
      <w:r w:rsidR="00BC767F">
        <w:rPr>
          <w:rFonts w:ascii="Times New Roman" w:hAnsi="Times New Roman" w:cs="Times New Roman"/>
          <w:sz w:val="24"/>
          <w:lang w:val="en-GB"/>
        </w:rPr>
        <w:t>several accounts construe desires as essentially related to norms</w:t>
      </w:r>
      <w:r w:rsidR="00BC767F">
        <w:rPr>
          <w:rFonts w:ascii="Times New Roman" w:hAnsi="Times New Roman" w:cs="Times New Roman"/>
          <w:sz w:val="24"/>
          <w:lang w:val="en-GB"/>
        </w:rPr>
        <w:t xml:space="preserve">. Finally, for some, the key for understanding desires lies, respectively, in </w:t>
      </w:r>
      <w:r>
        <w:rPr>
          <w:rFonts w:ascii="Times New Roman" w:hAnsi="Times New Roman" w:cs="Times New Roman"/>
          <w:sz w:val="24"/>
          <w:lang w:val="en-GB"/>
        </w:rPr>
        <w:t xml:space="preserve">rewards </w:t>
      </w:r>
      <w:r w:rsidR="00BC767F">
        <w:rPr>
          <w:rFonts w:ascii="Times New Roman" w:hAnsi="Times New Roman" w:cs="Times New Roman"/>
          <w:sz w:val="24"/>
          <w:lang w:val="en-GB"/>
        </w:rPr>
        <w:t>or in needs.</w:t>
      </w:r>
    </w:p>
    <w:p w:rsidR="00C104CF" w:rsidRDefault="00804052">
      <w:pPr>
        <w:rPr>
          <w:rFonts w:ascii="Times New Roman" w:hAnsi="Times New Roman" w:cs="Times New Roman"/>
          <w:sz w:val="24"/>
          <w:lang w:val="en-GB"/>
        </w:rPr>
      </w:pPr>
      <w:r>
        <w:rPr>
          <w:rFonts w:ascii="Times New Roman" w:hAnsi="Times New Roman" w:cs="Times New Roman"/>
          <w:sz w:val="24"/>
          <w:lang w:val="en-GB"/>
        </w:rPr>
        <w:t>T</w:t>
      </w:r>
      <w:r w:rsidR="00967BB7" w:rsidRPr="00074458">
        <w:rPr>
          <w:rFonts w:ascii="Times New Roman" w:hAnsi="Times New Roman" w:cs="Times New Roman"/>
          <w:sz w:val="24"/>
          <w:lang w:val="en-GB"/>
        </w:rPr>
        <w:t>he</w:t>
      </w:r>
      <w:r w:rsidR="0026285F" w:rsidRPr="00074458">
        <w:rPr>
          <w:rFonts w:ascii="Times New Roman" w:hAnsi="Times New Roman" w:cs="Times New Roman"/>
          <w:sz w:val="24"/>
          <w:lang w:val="en-GB"/>
        </w:rPr>
        <w:t xml:space="preserve"> conference will</w:t>
      </w:r>
      <w:r w:rsidR="00F317E3">
        <w:rPr>
          <w:rFonts w:ascii="Times New Roman" w:hAnsi="Times New Roman" w:cs="Times New Roman"/>
          <w:sz w:val="24"/>
          <w:lang w:val="en-GB"/>
        </w:rPr>
        <w:t xml:space="preserve"> discuss these different </w:t>
      </w:r>
      <w:r w:rsidR="00C104CF">
        <w:rPr>
          <w:rFonts w:ascii="Times New Roman" w:hAnsi="Times New Roman" w:cs="Times New Roman"/>
          <w:sz w:val="24"/>
          <w:lang w:val="en-GB"/>
        </w:rPr>
        <w:t>views</w:t>
      </w:r>
      <w:r w:rsidR="00F317E3">
        <w:rPr>
          <w:rFonts w:ascii="Times New Roman" w:hAnsi="Times New Roman" w:cs="Times New Roman"/>
          <w:sz w:val="24"/>
          <w:lang w:val="en-GB"/>
        </w:rPr>
        <w:t xml:space="preserve"> of desires by addressing questions of the following sort</w:t>
      </w:r>
      <w:r w:rsidR="00967BB7" w:rsidRPr="00074458">
        <w:rPr>
          <w:rFonts w:ascii="Times New Roman" w:hAnsi="Times New Roman" w:cs="Times New Roman"/>
          <w:sz w:val="24"/>
          <w:lang w:val="en-GB"/>
        </w:rPr>
        <w:t xml:space="preserve">. </w:t>
      </w:r>
      <w:r w:rsidR="00FE05FF" w:rsidRPr="00074458">
        <w:rPr>
          <w:rFonts w:ascii="Times New Roman" w:hAnsi="Times New Roman" w:cs="Times New Roman"/>
          <w:sz w:val="24"/>
          <w:lang w:val="en-GB"/>
        </w:rPr>
        <w:t xml:space="preserve">Are desires essentially experiences </w:t>
      </w:r>
      <w:r w:rsidR="00074458">
        <w:rPr>
          <w:rFonts w:ascii="Times New Roman" w:hAnsi="Times New Roman" w:cs="Times New Roman"/>
          <w:sz w:val="24"/>
          <w:lang w:val="en-GB"/>
        </w:rPr>
        <w:t xml:space="preserve">as </w:t>
      </w:r>
      <w:r w:rsidR="00FE05FF" w:rsidRPr="00074458">
        <w:rPr>
          <w:rFonts w:ascii="Times New Roman" w:hAnsi="Times New Roman" w:cs="Times New Roman"/>
          <w:sz w:val="24"/>
          <w:lang w:val="en-GB"/>
        </w:rPr>
        <w:t>of the good? Are they essentially dispositions to act? Do they involve a specific mode under which content is represented? What is the relation between the nature of desire and their peculiar direction of fit? How are we to make sense of the normativity of desires?</w:t>
      </w:r>
      <w:r w:rsidR="002F15F8" w:rsidRPr="00074458">
        <w:rPr>
          <w:rFonts w:ascii="Times New Roman" w:hAnsi="Times New Roman" w:cs="Times New Roman"/>
          <w:sz w:val="24"/>
          <w:lang w:val="en-GB"/>
        </w:rPr>
        <w:t xml:space="preserve"> Are there Moore’s Paradoxes for desires and what do they reveal about desires?</w:t>
      </w:r>
    </w:p>
    <w:p w:rsidR="00721B17" w:rsidRPr="00074458" w:rsidRDefault="001D73D1">
      <w:pPr>
        <w:rPr>
          <w:rFonts w:ascii="Times New Roman" w:hAnsi="Times New Roman" w:cs="Times New Roman"/>
          <w:sz w:val="24"/>
          <w:lang w:val="en-GB"/>
        </w:rPr>
      </w:pPr>
      <w:r>
        <w:rPr>
          <w:rFonts w:ascii="Times New Roman" w:hAnsi="Times New Roman" w:cs="Times New Roman"/>
          <w:sz w:val="24"/>
          <w:lang w:val="en-GB"/>
        </w:rPr>
        <w:t xml:space="preserve"> </w:t>
      </w:r>
    </w:p>
    <w:p w:rsidR="00967BB7" w:rsidRDefault="00F013C3">
      <w:pPr>
        <w:rPr>
          <w:rFonts w:ascii="Times New Roman" w:hAnsi="Times New Roman" w:cs="Times New Roman"/>
          <w:b/>
          <w:sz w:val="24"/>
          <w:lang w:val="en-GB"/>
        </w:rPr>
      </w:pPr>
      <w:r>
        <w:rPr>
          <w:rFonts w:ascii="Times New Roman" w:hAnsi="Times New Roman" w:cs="Times New Roman"/>
          <w:b/>
          <w:sz w:val="24"/>
          <w:lang w:val="en-GB"/>
        </w:rPr>
        <w:t>Invited Speakers (provisional program)</w:t>
      </w:r>
    </w:p>
    <w:p w:rsidR="002F0CCF" w:rsidRPr="00EC39BA" w:rsidRDefault="002F0CCF">
      <w:pPr>
        <w:rPr>
          <w:rFonts w:ascii="Times New Roman" w:hAnsi="Times New Roman" w:cs="Times New Roman"/>
          <w:sz w:val="24"/>
          <w:lang w:val="de-CH"/>
        </w:rPr>
      </w:pPr>
      <w:r w:rsidRPr="00EC39BA">
        <w:rPr>
          <w:rFonts w:ascii="Times New Roman" w:hAnsi="Times New Roman" w:cs="Times New Roman"/>
          <w:sz w:val="24"/>
          <w:lang w:val="de-CH"/>
        </w:rPr>
        <w:t>Daniel Friedrich (Humboldt Universität Berlin)</w:t>
      </w:r>
    </w:p>
    <w:p w:rsidR="00EC39BA" w:rsidRDefault="00EC39BA">
      <w:pPr>
        <w:rPr>
          <w:rFonts w:ascii="Times New Roman" w:hAnsi="Times New Roman" w:cs="Times New Roman"/>
          <w:sz w:val="24"/>
          <w:lang w:val="en-GB"/>
        </w:rPr>
      </w:pPr>
      <w:r>
        <w:rPr>
          <w:rFonts w:ascii="Times New Roman" w:hAnsi="Times New Roman" w:cs="Times New Roman"/>
          <w:sz w:val="24"/>
          <w:lang w:val="en-GB"/>
        </w:rPr>
        <w:t>Alex Gregory (University of Reading)</w:t>
      </w:r>
    </w:p>
    <w:p w:rsidR="00EC39BA" w:rsidRPr="00EC39BA" w:rsidRDefault="00EC39BA">
      <w:pPr>
        <w:rPr>
          <w:rFonts w:ascii="Times New Roman" w:hAnsi="Times New Roman" w:cs="Times New Roman"/>
          <w:sz w:val="24"/>
          <w:lang w:val="en-GB"/>
        </w:rPr>
      </w:pPr>
      <w:r w:rsidRPr="00EC39BA">
        <w:rPr>
          <w:rFonts w:ascii="Times New Roman" w:hAnsi="Times New Roman" w:cs="Times New Roman"/>
          <w:sz w:val="24"/>
          <w:lang w:val="en-GB"/>
        </w:rPr>
        <w:t xml:space="preserve">Federico </w:t>
      </w:r>
      <w:proofErr w:type="spellStart"/>
      <w:r w:rsidRPr="00EC39BA">
        <w:rPr>
          <w:rFonts w:ascii="Times New Roman" w:hAnsi="Times New Roman" w:cs="Times New Roman"/>
          <w:sz w:val="24"/>
          <w:lang w:val="en-GB"/>
        </w:rPr>
        <w:t>Lauria</w:t>
      </w:r>
      <w:proofErr w:type="spellEnd"/>
      <w:r w:rsidRPr="00EC39BA">
        <w:rPr>
          <w:rFonts w:ascii="Times New Roman" w:hAnsi="Times New Roman" w:cs="Times New Roman"/>
          <w:sz w:val="24"/>
          <w:lang w:val="en-GB"/>
        </w:rPr>
        <w:t xml:space="preserve"> (University of Geneva)</w:t>
      </w:r>
    </w:p>
    <w:p w:rsidR="002F0CCF" w:rsidRDefault="002F0CCF">
      <w:pPr>
        <w:rPr>
          <w:rFonts w:ascii="Times New Roman" w:hAnsi="Times New Roman" w:cs="Times New Roman"/>
          <w:sz w:val="24"/>
          <w:lang w:val="en-GB"/>
        </w:rPr>
      </w:pPr>
      <w:r>
        <w:rPr>
          <w:rFonts w:ascii="Times New Roman" w:hAnsi="Times New Roman" w:cs="Times New Roman"/>
          <w:sz w:val="24"/>
          <w:lang w:val="en-GB"/>
        </w:rPr>
        <w:t xml:space="preserve">Ronald </w:t>
      </w:r>
      <w:proofErr w:type="spellStart"/>
      <w:r>
        <w:rPr>
          <w:rFonts w:ascii="Times New Roman" w:hAnsi="Times New Roman" w:cs="Times New Roman"/>
          <w:sz w:val="24"/>
          <w:lang w:val="en-GB"/>
        </w:rPr>
        <w:t>DeSousa</w:t>
      </w:r>
      <w:proofErr w:type="spellEnd"/>
      <w:r>
        <w:rPr>
          <w:rFonts w:ascii="Times New Roman" w:hAnsi="Times New Roman" w:cs="Times New Roman"/>
          <w:sz w:val="24"/>
          <w:lang w:val="en-GB"/>
        </w:rPr>
        <w:t xml:space="preserve"> (University of Toronto)</w:t>
      </w:r>
    </w:p>
    <w:p w:rsidR="002F0CCF" w:rsidRDefault="002F0CCF">
      <w:pPr>
        <w:rPr>
          <w:rFonts w:ascii="Times New Roman" w:hAnsi="Times New Roman" w:cs="Times New Roman"/>
          <w:sz w:val="24"/>
          <w:lang w:val="en-GB"/>
        </w:rPr>
      </w:pPr>
      <w:r w:rsidRPr="002F0CCF">
        <w:rPr>
          <w:rFonts w:ascii="Times New Roman" w:hAnsi="Times New Roman" w:cs="Times New Roman"/>
          <w:sz w:val="24"/>
          <w:lang w:val="en-GB"/>
        </w:rPr>
        <w:t xml:space="preserve">Graham </w:t>
      </w:r>
      <w:proofErr w:type="spellStart"/>
      <w:r w:rsidRPr="002F0CCF">
        <w:rPr>
          <w:rFonts w:ascii="Times New Roman" w:hAnsi="Times New Roman" w:cs="Times New Roman"/>
          <w:sz w:val="24"/>
          <w:lang w:val="en-GB"/>
        </w:rPr>
        <w:t>Oddie</w:t>
      </w:r>
      <w:proofErr w:type="spellEnd"/>
      <w:r w:rsidRPr="002F0CCF">
        <w:rPr>
          <w:rFonts w:ascii="Times New Roman" w:hAnsi="Times New Roman" w:cs="Times New Roman"/>
          <w:sz w:val="24"/>
          <w:lang w:val="en-GB"/>
        </w:rPr>
        <w:t xml:space="preserve"> (University of Colorado Boulder)</w:t>
      </w:r>
    </w:p>
    <w:p w:rsidR="00EC39BA" w:rsidRPr="00EC39BA" w:rsidRDefault="00EC39BA">
      <w:pPr>
        <w:rPr>
          <w:rFonts w:ascii="Times New Roman" w:hAnsi="Times New Roman" w:cs="Times New Roman"/>
          <w:sz w:val="24"/>
          <w:lang w:val="en-GB"/>
        </w:rPr>
      </w:pPr>
      <w:r w:rsidRPr="00EC39BA">
        <w:rPr>
          <w:rFonts w:ascii="Times New Roman" w:hAnsi="Times New Roman" w:cs="Times New Roman"/>
          <w:sz w:val="24"/>
          <w:lang w:val="en-GB"/>
        </w:rPr>
        <w:t>Timothy Schroeder (Ohio State University)</w:t>
      </w:r>
    </w:p>
    <w:p w:rsidR="00EC39BA" w:rsidRDefault="00EC39BA">
      <w:pPr>
        <w:rPr>
          <w:rFonts w:ascii="Times New Roman" w:hAnsi="Times New Roman" w:cs="Times New Roman"/>
          <w:sz w:val="24"/>
          <w:lang w:val="en-GB"/>
        </w:rPr>
      </w:pPr>
      <w:r w:rsidRPr="00EC39BA">
        <w:rPr>
          <w:rFonts w:ascii="Times New Roman" w:hAnsi="Times New Roman" w:cs="Times New Roman"/>
          <w:sz w:val="24"/>
          <w:lang w:val="en-GB"/>
        </w:rPr>
        <w:t xml:space="preserve">Fred </w:t>
      </w:r>
      <w:proofErr w:type="spellStart"/>
      <w:r w:rsidRPr="00EC39BA">
        <w:rPr>
          <w:rFonts w:ascii="Times New Roman" w:hAnsi="Times New Roman" w:cs="Times New Roman"/>
          <w:sz w:val="24"/>
          <w:lang w:val="en-GB"/>
        </w:rPr>
        <w:t>Schueler</w:t>
      </w:r>
      <w:proofErr w:type="spellEnd"/>
      <w:r w:rsidRPr="00EC39BA">
        <w:rPr>
          <w:rFonts w:ascii="Times New Roman" w:hAnsi="Times New Roman" w:cs="Times New Roman"/>
          <w:sz w:val="24"/>
          <w:lang w:val="en-GB"/>
        </w:rPr>
        <w:t xml:space="preserve"> (University of Delaware)</w:t>
      </w:r>
    </w:p>
    <w:p w:rsidR="002F0CCF" w:rsidRPr="002F0CCF" w:rsidRDefault="002F0CCF">
      <w:pPr>
        <w:rPr>
          <w:rFonts w:ascii="Times New Roman" w:hAnsi="Times New Roman" w:cs="Times New Roman"/>
          <w:sz w:val="24"/>
          <w:lang w:val="en-GB"/>
        </w:rPr>
      </w:pPr>
      <w:r>
        <w:rPr>
          <w:rFonts w:ascii="Times New Roman" w:hAnsi="Times New Roman" w:cs="Times New Roman"/>
          <w:sz w:val="24"/>
          <w:lang w:val="en-GB"/>
        </w:rPr>
        <w:t>David Wall (University of Northampton)</w:t>
      </w:r>
    </w:p>
    <w:p w:rsidR="00A56962" w:rsidRDefault="00A56962">
      <w:pPr>
        <w:rPr>
          <w:rFonts w:ascii="Times New Roman" w:hAnsi="Times New Roman" w:cs="Times New Roman"/>
          <w:b/>
          <w:sz w:val="24"/>
          <w:lang w:val="en-GB"/>
        </w:rPr>
      </w:pPr>
    </w:p>
    <w:p w:rsidR="00F013C3" w:rsidRDefault="00F013C3">
      <w:pPr>
        <w:rPr>
          <w:rFonts w:ascii="Times New Roman" w:hAnsi="Times New Roman" w:cs="Times New Roman"/>
          <w:sz w:val="24"/>
          <w:lang w:val="en-GB"/>
        </w:rPr>
      </w:pPr>
      <w:r w:rsidRPr="00F013C3">
        <w:rPr>
          <w:rFonts w:ascii="Times New Roman" w:hAnsi="Times New Roman" w:cs="Times New Roman"/>
          <w:sz w:val="24"/>
          <w:lang w:val="en-GB"/>
        </w:rPr>
        <w:t xml:space="preserve">The conference </w:t>
      </w:r>
      <w:r w:rsidR="00A56962">
        <w:rPr>
          <w:rFonts w:ascii="Times New Roman" w:hAnsi="Times New Roman" w:cs="Times New Roman"/>
          <w:sz w:val="24"/>
          <w:lang w:val="en-GB"/>
        </w:rPr>
        <w:t xml:space="preserve">is organized by </w:t>
      </w:r>
      <w:r w:rsidR="00CC347B">
        <w:rPr>
          <w:rFonts w:ascii="Times New Roman" w:hAnsi="Times New Roman" w:cs="Times New Roman"/>
          <w:sz w:val="24"/>
          <w:lang w:val="en-GB"/>
        </w:rPr>
        <w:t xml:space="preserve">the research group </w:t>
      </w:r>
      <w:proofErr w:type="spellStart"/>
      <w:r w:rsidR="00CC347B" w:rsidRPr="00CC347B">
        <w:rPr>
          <w:rFonts w:ascii="Times New Roman" w:hAnsi="Times New Roman" w:cs="Times New Roman"/>
          <w:i/>
          <w:sz w:val="24"/>
          <w:lang w:val="en-GB"/>
        </w:rPr>
        <w:t>Thumos</w:t>
      </w:r>
      <w:proofErr w:type="spellEnd"/>
      <w:r w:rsidR="00CC347B">
        <w:rPr>
          <w:rFonts w:ascii="Times New Roman" w:hAnsi="Times New Roman" w:cs="Times New Roman"/>
          <w:sz w:val="24"/>
          <w:lang w:val="en-GB"/>
        </w:rPr>
        <w:t xml:space="preserve"> and </w:t>
      </w:r>
      <w:r w:rsidRPr="00F013C3">
        <w:rPr>
          <w:rFonts w:ascii="Times New Roman" w:hAnsi="Times New Roman" w:cs="Times New Roman"/>
          <w:sz w:val="24"/>
          <w:lang w:val="en-GB"/>
        </w:rPr>
        <w:t>will take place from June 26</w:t>
      </w:r>
      <w:r w:rsidRPr="00F013C3">
        <w:rPr>
          <w:rFonts w:ascii="Times New Roman" w:hAnsi="Times New Roman" w:cs="Times New Roman"/>
          <w:sz w:val="24"/>
          <w:vertAlign w:val="superscript"/>
          <w:lang w:val="en-GB"/>
        </w:rPr>
        <w:t>th</w:t>
      </w:r>
      <w:r w:rsidRPr="00F013C3">
        <w:rPr>
          <w:rFonts w:ascii="Times New Roman" w:hAnsi="Times New Roman" w:cs="Times New Roman"/>
          <w:sz w:val="24"/>
          <w:lang w:val="en-GB"/>
        </w:rPr>
        <w:t xml:space="preserve"> to June 28</w:t>
      </w:r>
      <w:r w:rsidRPr="00F013C3">
        <w:rPr>
          <w:rFonts w:ascii="Times New Roman" w:hAnsi="Times New Roman" w:cs="Times New Roman"/>
          <w:sz w:val="24"/>
          <w:vertAlign w:val="superscript"/>
          <w:lang w:val="en-GB"/>
        </w:rPr>
        <w:t>th</w:t>
      </w:r>
      <w:r w:rsidRPr="00F013C3">
        <w:rPr>
          <w:rFonts w:ascii="Times New Roman" w:hAnsi="Times New Roman" w:cs="Times New Roman"/>
          <w:sz w:val="24"/>
          <w:lang w:val="en-GB"/>
        </w:rPr>
        <w:t xml:space="preserve"> at the University of Geneva.</w:t>
      </w:r>
    </w:p>
    <w:p w:rsidR="00E53250" w:rsidRDefault="00CC347B">
      <w:pPr>
        <w:rPr>
          <w:rFonts w:ascii="Times New Roman" w:hAnsi="Times New Roman" w:cs="Times New Roman"/>
          <w:sz w:val="24"/>
          <w:lang w:val="en-GB"/>
        </w:rPr>
      </w:pPr>
      <w:r>
        <w:rPr>
          <w:rFonts w:ascii="Times New Roman" w:hAnsi="Times New Roman" w:cs="Times New Roman"/>
          <w:sz w:val="24"/>
          <w:lang w:val="en-GB"/>
        </w:rPr>
        <w:t xml:space="preserve">Please contact </w:t>
      </w:r>
      <w:hyperlink r:id="rId5" w:history="1">
        <w:r w:rsidRPr="001658C0">
          <w:rPr>
            <w:rStyle w:val="Lienhypertexte"/>
            <w:rFonts w:ascii="Times New Roman" w:hAnsi="Times New Roman" w:cs="Times New Roman"/>
            <w:sz w:val="24"/>
            <w:lang w:val="en-GB"/>
          </w:rPr>
          <w:t>Federico.Lauria@unige.ch</w:t>
        </w:r>
      </w:hyperlink>
      <w:r>
        <w:rPr>
          <w:rFonts w:ascii="Times New Roman" w:hAnsi="Times New Roman" w:cs="Times New Roman"/>
          <w:sz w:val="24"/>
          <w:lang w:val="en-GB"/>
        </w:rPr>
        <w:t xml:space="preserve"> or </w:t>
      </w:r>
      <w:hyperlink r:id="rId6" w:history="1">
        <w:r w:rsidRPr="001658C0">
          <w:rPr>
            <w:rStyle w:val="Lienhypertexte"/>
            <w:rFonts w:ascii="Times New Roman" w:hAnsi="Times New Roman" w:cs="Times New Roman"/>
            <w:sz w:val="24"/>
            <w:lang w:val="en-GB"/>
          </w:rPr>
          <w:t>Julien.Deonna@unige.ch</w:t>
        </w:r>
      </w:hyperlink>
      <w:r>
        <w:rPr>
          <w:rFonts w:ascii="Times New Roman" w:hAnsi="Times New Roman" w:cs="Times New Roman"/>
          <w:sz w:val="24"/>
          <w:lang w:val="en-GB"/>
        </w:rPr>
        <w:t xml:space="preserve"> for any question.</w:t>
      </w:r>
      <w:r w:rsidR="00E53250" w:rsidRPr="00E53250">
        <w:rPr>
          <w:rFonts w:ascii="Times New Roman" w:hAnsi="Times New Roman" w:cs="Times New Roman"/>
          <w:sz w:val="24"/>
          <w:lang w:val="en-GB"/>
        </w:rPr>
        <w:t xml:space="preserve"> </w:t>
      </w:r>
    </w:p>
    <w:bookmarkStart w:id="0" w:name="_GoBack"/>
    <w:bookmarkEnd w:id="0"/>
    <w:p w:rsidR="00C104CF" w:rsidRPr="00E53250" w:rsidRDefault="00E53250">
      <w:pPr>
        <w:rPr>
          <w:rFonts w:ascii="Times New Roman" w:hAnsi="Times New Roman" w:cs="Times New Roman"/>
          <w:sz w:val="24"/>
          <w:lang w:val="en-GB"/>
        </w:rPr>
      </w:pPr>
      <w:r>
        <w:rPr>
          <w:rFonts w:ascii="Times New Roman" w:hAnsi="Times New Roman" w:cs="Times New Roman"/>
          <w:sz w:val="24"/>
          <w:lang w:val="en-GB"/>
        </w:rPr>
        <w:fldChar w:fldCharType="begin"/>
      </w:r>
      <w:r>
        <w:rPr>
          <w:rFonts w:ascii="Times New Roman" w:hAnsi="Times New Roman" w:cs="Times New Roman"/>
          <w:sz w:val="24"/>
          <w:lang w:val="en-GB"/>
        </w:rPr>
        <w:instrText xml:space="preserve"> HYPERLINK "</w:instrText>
      </w:r>
      <w:r w:rsidRPr="00CC347B">
        <w:rPr>
          <w:rFonts w:ascii="Times New Roman" w:hAnsi="Times New Roman" w:cs="Times New Roman"/>
          <w:sz w:val="24"/>
          <w:lang w:val="en-GB"/>
        </w:rPr>
        <w:instrText>http://www.unige.ch/lettres/philo/thumos/Thumos/Home.html</w:instrText>
      </w:r>
      <w:r>
        <w:rPr>
          <w:rFonts w:ascii="Times New Roman" w:hAnsi="Times New Roman" w:cs="Times New Roman"/>
          <w:sz w:val="24"/>
          <w:lang w:val="en-GB"/>
        </w:rPr>
        <w:instrText xml:space="preserve">" </w:instrText>
      </w:r>
      <w:r>
        <w:rPr>
          <w:rFonts w:ascii="Times New Roman" w:hAnsi="Times New Roman" w:cs="Times New Roman"/>
          <w:sz w:val="24"/>
          <w:lang w:val="en-GB"/>
        </w:rPr>
        <w:fldChar w:fldCharType="separate"/>
      </w:r>
      <w:r w:rsidRPr="001658C0">
        <w:rPr>
          <w:rStyle w:val="Lienhypertexte"/>
          <w:rFonts w:ascii="Times New Roman" w:hAnsi="Times New Roman" w:cs="Times New Roman"/>
          <w:sz w:val="24"/>
          <w:lang w:val="en-GB"/>
        </w:rPr>
        <w:t>http://www.unige.ch/lettres/philo/thumos/Thumos/Home.html</w:t>
      </w:r>
      <w:r>
        <w:rPr>
          <w:rFonts w:ascii="Times New Roman" w:hAnsi="Times New Roman" w:cs="Times New Roman"/>
          <w:sz w:val="24"/>
          <w:lang w:val="en-GB"/>
        </w:rPr>
        <w:fldChar w:fldCharType="end"/>
      </w:r>
      <w:r>
        <w:rPr>
          <w:rFonts w:ascii="Times New Roman" w:hAnsi="Times New Roman" w:cs="Times New Roman"/>
          <w:sz w:val="24"/>
          <w:lang w:val="en-GB"/>
        </w:rPr>
        <w:t xml:space="preserve"> </w:t>
      </w:r>
    </w:p>
    <w:sectPr w:rsidR="00C104CF" w:rsidRPr="00E53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F4"/>
    <w:rsid w:val="00074458"/>
    <w:rsid w:val="000F61A8"/>
    <w:rsid w:val="001D73D1"/>
    <w:rsid w:val="0026285F"/>
    <w:rsid w:val="00265C9A"/>
    <w:rsid w:val="002F0CCF"/>
    <w:rsid w:val="002F15F8"/>
    <w:rsid w:val="003526F4"/>
    <w:rsid w:val="005561F3"/>
    <w:rsid w:val="00721B17"/>
    <w:rsid w:val="00804052"/>
    <w:rsid w:val="008B6F45"/>
    <w:rsid w:val="00967BB7"/>
    <w:rsid w:val="00A3426B"/>
    <w:rsid w:val="00A56962"/>
    <w:rsid w:val="00BC767F"/>
    <w:rsid w:val="00C104CF"/>
    <w:rsid w:val="00CC347B"/>
    <w:rsid w:val="00E53250"/>
    <w:rsid w:val="00EC39BA"/>
    <w:rsid w:val="00F013C3"/>
    <w:rsid w:val="00F317E3"/>
    <w:rsid w:val="00FA0A12"/>
    <w:rsid w:val="00FE05F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34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3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ulien.Deonna@unige.ch" TargetMode="External"/><Relationship Id="rId5" Type="http://schemas.openxmlformats.org/officeDocument/2006/relationships/hyperlink" Target="mailto:Federico.Lauria@unige.ch"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318</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dc:creator>
  <cp:lastModifiedBy>lauria</cp:lastModifiedBy>
  <cp:revision>20</cp:revision>
  <dcterms:created xsi:type="dcterms:W3CDTF">2012-03-20T15:29:00Z</dcterms:created>
  <dcterms:modified xsi:type="dcterms:W3CDTF">2012-03-22T11:57:00Z</dcterms:modified>
</cp:coreProperties>
</file>